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IC INTERGROUP MINUTES – </w:t>
      </w:r>
      <w:r w:rsidDel="00000000" w:rsidR="00000000" w:rsidRPr="00000000">
        <w:rPr>
          <w:rFonts w:ascii="Garamond" w:cs="Garamond" w:eastAsia="Garamond" w:hAnsi="Garamond"/>
          <w:b w:val="1"/>
          <w:u w:val="single"/>
          <w:rtl w:val="0"/>
        </w:rPr>
        <w:t xml:space="preserve">6</w:t>
      </w:r>
      <w:r w:rsidDel="00000000" w:rsidR="00000000" w:rsidRPr="00000000">
        <w:rPr>
          <w:rFonts w:ascii="Garamond" w:cs="Garamond" w:eastAsia="Garamond" w:hAnsi="Garamond"/>
          <w:b w:val="1"/>
          <w:color w:val="000000"/>
          <w:u w:val="single"/>
          <w:rtl w:val="0"/>
        </w:rPr>
        <w:t xml:space="preserve">/</w:t>
      </w:r>
      <w:r w:rsidDel="00000000" w:rsidR="00000000" w:rsidRPr="00000000">
        <w:rPr>
          <w:rFonts w:ascii="Garamond" w:cs="Garamond" w:eastAsia="Garamond" w:hAnsi="Garamond"/>
          <w:b w:val="1"/>
          <w:u w:val="single"/>
          <w:rtl w:val="0"/>
        </w:rPr>
        <w:t xml:space="preserve">7</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w:t>
      </w:r>
      <w:r w:rsidDel="00000000" w:rsidR="00000000" w:rsidRPr="00000000">
        <w:rPr>
          <w:rFonts w:ascii="Garamond" w:cs="Garamond" w:eastAsia="Garamond" w:hAnsi="Garamond"/>
          <w:b w:val="1"/>
          <w:rtl w:val="0"/>
        </w:rPr>
        <w:t xml:space="preserve">4</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Bret S. (district liaison), Heidi W. (Phone Chair),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Joe M. (Webmaster), Jeff N. (Breakfast Club), Kurt A. (ICYPAA), Becky B. (Melrose), Tim H. (Tuesday night trudgers).</w:t>
      </w:r>
      <w:r w:rsidDel="00000000" w:rsidR="00000000" w:rsidRPr="00000000">
        <w:rPr>
          <w:rtl w:val="0"/>
        </w:rPr>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Bart D. (communications), Max H. (co-chair)</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0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May meeting minutes approved by all attending.</w:t>
      </w:r>
    </w:p>
    <w:p w:rsidR="00000000" w:rsidDel="00000000" w:rsidP="00000000" w:rsidRDefault="00000000" w:rsidRPr="00000000" w14:paraId="0000000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B">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Large donations from groups (Together we can make it and North Liberty), as well as picnic planning and supplies. Without donations, the picnic would have cost around $700. Approved by all attending. Bryan suggested we may want to think about donating to GSO, district, and area in the future.</w:t>
      </w:r>
    </w:p>
    <w:p w:rsidR="00000000" w:rsidDel="00000000" w:rsidP="00000000" w:rsidRDefault="00000000" w:rsidRPr="00000000" w14:paraId="0000000C">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Met with Tim H. to discuss intergroup guidelines </w:t>
      </w:r>
      <w:r w:rsidDel="00000000" w:rsidR="00000000" w:rsidRPr="00000000">
        <w:rPr>
          <w:rFonts w:ascii="Garamond" w:cs="Garamond" w:eastAsia="Garamond" w:hAnsi="Garamond"/>
          <w:rtl w:val="0"/>
        </w:rPr>
        <w:t xml:space="preserve">(see summary below)</w:t>
      </w:r>
      <w:r w:rsidDel="00000000" w:rsidR="00000000" w:rsidRPr="00000000">
        <w:rPr>
          <w:rFonts w:ascii="Garamond" w:cs="Garamond" w:eastAsia="Garamond" w:hAnsi="Garamond"/>
          <w:rtl w:val="0"/>
        </w:rPr>
        <w:t xml:space="preserve">. We would like to make progress on items 2 and 3 this year. Trouble with the website for meeting list, we have a workaround right now, but plan to work with Jim S. from district to ensure we remain in sync.</w:t>
      </w:r>
      <w:r w:rsidDel="00000000" w:rsidR="00000000" w:rsidRPr="00000000">
        <w:rPr>
          <w:rtl w:val="0"/>
        </w:rPr>
      </w:r>
    </w:p>
    <w:p w:rsidR="00000000" w:rsidDel="00000000" w:rsidP="00000000" w:rsidRDefault="00000000" w:rsidRPr="00000000" w14:paraId="0000000E">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Not attending.</w:t>
      </w:r>
    </w:p>
    <w:p w:rsidR="00000000" w:rsidDel="00000000" w:rsidP="00000000" w:rsidRDefault="00000000" w:rsidRPr="00000000" w14:paraId="00000010">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1">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Need to make sure the phone number is on the website and name list is updated. Plan to divide up meetings to make sure we get to all of them to gather more numbers. Not sure if we need the cell phone anymore since we have AnserIowa. Find out what they use for a script and how they go through the list of people (e.g. top to bottom or random). Bryan suggests forming a subcommittee under new business.</w:t>
      </w:r>
    </w:p>
    <w:p w:rsidR="00000000" w:rsidDel="00000000" w:rsidP="00000000" w:rsidRDefault="00000000" w:rsidRPr="00000000" w14:paraId="00000012">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Having difficulty with Elementor, but watching tutorials and fixing some issues. Getting new meetings added with help from the district. The site still looks a little clunky, but seems to be working better now. Ryan brought up that the website went through a redesign last year (Lara Marsh, 319-471-2265). Joe will reach out to see if she can help with specific issues.</w:t>
      </w:r>
    </w:p>
    <w:p w:rsidR="00000000" w:rsidDel="00000000" w:rsidP="00000000" w:rsidRDefault="00000000" w:rsidRPr="00000000" w14:paraId="0000001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Not attending.</w:t>
      </w:r>
      <w:r w:rsidDel="00000000" w:rsidR="00000000" w:rsidRPr="00000000">
        <w:rPr>
          <w:rtl w:val="0"/>
        </w:rPr>
      </w:r>
    </w:p>
    <w:p w:rsidR="00000000" w:rsidDel="00000000" w:rsidP="00000000" w:rsidRDefault="00000000" w:rsidRPr="00000000" w14:paraId="00000016">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w:t>
      </w:r>
      <w:r w:rsidDel="00000000" w:rsidR="00000000" w:rsidRPr="00000000">
        <w:rPr>
          <w:rFonts w:ascii="Garamond" w:cs="Garamond" w:eastAsia="Garamond" w:hAnsi="Garamond"/>
          <w:rtl w:val="0"/>
        </w:rPr>
        <w:t xml:space="preserve"> See emailed report. Wayde talked about a poster he restored and discussed May’s grapevine issue. Cindy was absent but reported she had a good time hosting the sponsorship workshop. Bret shared about the IC spring picnic and website issues. May have a conflict with intergroup meetings going forward due to a new job.</w:t>
      </w:r>
    </w:p>
    <w:p w:rsidR="00000000" w:rsidDel="00000000" w:rsidP="00000000" w:rsidRDefault="00000000" w:rsidRPr="00000000" w14:paraId="0000001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1A">
      <w:pPr>
        <w:shd w:fill="ffffff" w:val="clear"/>
        <w:rPr>
          <w:rFonts w:ascii="Garamond" w:cs="Garamond" w:eastAsia="Garamond" w:hAnsi="Garamond"/>
        </w:rPr>
      </w:pPr>
      <w:r w:rsidDel="00000000" w:rsidR="00000000" w:rsidRPr="00000000">
        <w:rPr>
          <w:rFonts w:ascii="Garamond" w:cs="Garamond" w:eastAsia="Garamond" w:hAnsi="Garamond"/>
          <w:rtl w:val="0"/>
        </w:rPr>
        <w:t xml:space="preserve">Tim suggested reaching out to groups that have donated but don’t have a group rep to see if we can get better attendance.</w:t>
      </w:r>
    </w:p>
    <w:p w:rsidR="00000000" w:rsidDel="00000000" w:rsidP="00000000" w:rsidRDefault="00000000" w:rsidRPr="00000000" w14:paraId="0000001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Tuesday night trudgers, 7:30 at Zion Lutheran Church (Tim H):</w:t>
      </w:r>
      <w:r w:rsidDel="00000000" w:rsidR="00000000" w:rsidRPr="00000000">
        <w:rPr>
          <w:rFonts w:ascii="Garamond" w:cs="Garamond" w:eastAsia="Garamond" w:hAnsi="Garamond"/>
          <w:rtl w:val="0"/>
        </w:rPr>
        <w:t xml:space="preserve"> We are a closed discussion meeting with attendance averaging around 20-30 per week. Our business meetings are held on the second Tuesday of each month at Zion at 7pm. All are welcome to attend and become members.</w:t>
      </w:r>
    </w:p>
    <w:p w:rsidR="00000000" w:rsidDel="00000000" w:rsidP="00000000" w:rsidRDefault="00000000" w:rsidRPr="00000000" w14:paraId="0000001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Becky B (Melrose):</w:t>
      </w:r>
      <w:r w:rsidDel="00000000" w:rsidR="00000000" w:rsidRPr="00000000">
        <w:rPr>
          <w:rFonts w:ascii="Garamond" w:cs="Garamond" w:eastAsia="Garamond" w:hAnsi="Garamond"/>
          <w:rtl w:val="0"/>
        </w:rPr>
        <w:t xml:space="preserve"> Things are going well, but the women's group still needs support.</w:t>
      </w:r>
    </w:p>
    <w:p w:rsidR="00000000" w:rsidDel="00000000" w:rsidP="00000000" w:rsidRDefault="00000000" w:rsidRPr="00000000" w14:paraId="0000001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0">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Kurt A. (YPAA):</w:t>
      </w:r>
      <w:r w:rsidDel="00000000" w:rsidR="00000000" w:rsidRPr="00000000">
        <w:rPr>
          <w:rFonts w:ascii="Garamond" w:cs="Garamond" w:eastAsia="Garamond" w:hAnsi="Garamond"/>
          <w:rtl w:val="0"/>
        </w:rPr>
        <w:t xml:space="preserve"> Business meeting 3rd Saturday, elections this month. Anniversary meeting being planned.</w:t>
      </w:r>
    </w:p>
    <w:p w:rsidR="00000000" w:rsidDel="00000000" w:rsidP="00000000" w:rsidRDefault="00000000" w:rsidRPr="00000000" w14:paraId="00000021">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2">
      <w:pPr>
        <w:shd w:fill="ffffff" w:val="clear"/>
        <w:rPr>
          <w:rFonts w:ascii="Garamond" w:cs="Garamond" w:eastAsia="Garamond" w:hAnsi="Garamond"/>
        </w:rPr>
      </w:pPr>
      <w:r w:rsidDel="00000000" w:rsidR="00000000" w:rsidRPr="00000000">
        <w:rPr>
          <w:rFonts w:ascii="Garamond" w:cs="Garamond" w:eastAsia="Garamond" w:hAnsi="Garamond"/>
          <w:b w:val="1"/>
          <w:u w:val="single"/>
          <w:rtl w:val="0"/>
        </w:rPr>
        <w:t xml:space="preserve">Old Business</w:t>
      </w:r>
      <w:r w:rsidDel="00000000" w:rsidR="00000000" w:rsidRPr="00000000">
        <w:rPr>
          <w:rtl w:val="0"/>
        </w:rPr>
      </w:r>
    </w:p>
    <w:p w:rsidR="00000000" w:rsidDel="00000000" w:rsidP="00000000" w:rsidRDefault="00000000" w:rsidRPr="00000000" w14:paraId="0000002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Intergroup role and effectiveness:</w:t>
      </w:r>
      <w:r w:rsidDel="00000000" w:rsidR="00000000" w:rsidRPr="00000000">
        <w:rPr>
          <w:rFonts w:ascii="Garamond" w:cs="Garamond" w:eastAsia="Garamond" w:hAnsi="Garamond"/>
          <w:rtl w:val="0"/>
        </w:rPr>
        <w:t xml:space="preserve"> Looking at items 2 and 3 (see summary below).</w:t>
      </w:r>
    </w:p>
    <w:p w:rsidR="00000000" w:rsidDel="00000000" w:rsidP="00000000" w:rsidRDefault="00000000" w:rsidRPr="00000000" w14:paraId="0000002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Group engagement: </w:t>
      </w:r>
      <w:r w:rsidDel="00000000" w:rsidR="00000000" w:rsidRPr="00000000">
        <w:rPr>
          <w:rFonts w:ascii="Garamond" w:cs="Garamond" w:eastAsia="Garamond" w:hAnsi="Garamond"/>
          <w:rtl w:val="0"/>
        </w:rPr>
        <w:t xml:space="preserve">No updates on group survey (Bart D).</w:t>
      </w:r>
    </w:p>
    <w:p w:rsidR="00000000" w:rsidDel="00000000" w:rsidP="00000000" w:rsidRDefault="00000000" w:rsidRPr="00000000" w14:paraId="00000026">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7">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Spring picnic:</w:t>
      </w:r>
      <w:r w:rsidDel="00000000" w:rsidR="00000000" w:rsidRPr="00000000">
        <w:rPr>
          <w:rFonts w:ascii="Garamond" w:cs="Garamond" w:eastAsia="Garamond" w:hAnsi="Garamond"/>
          <w:rtl w:val="0"/>
        </w:rPr>
        <w:t xml:space="preserve"> Well attended and very successful. Chris S. enjoyed coming and being a speaker.</w:t>
      </w:r>
    </w:p>
    <w:p w:rsidR="00000000" w:rsidDel="00000000" w:rsidP="00000000" w:rsidRDefault="00000000" w:rsidRPr="00000000" w14:paraId="00000028">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2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list: </w:t>
      </w:r>
      <w:r w:rsidDel="00000000" w:rsidR="00000000" w:rsidRPr="00000000">
        <w:rPr>
          <w:rFonts w:ascii="Garamond" w:cs="Garamond" w:eastAsia="Garamond" w:hAnsi="Garamond"/>
          <w:rtl w:val="0"/>
        </w:rPr>
        <w:t xml:space="preserve">Heidi and Laura are trying to get to several meetings to spread the word to get more volunteers. Laura suggested reaching out to the business groups (group conscience). Bryan suggested posting a flyer on bulletin boards. A lot of groups don’t have bulletin boards, but could still distribute to share during the meeting. Jeff can take to breakfast club, Tiffin, and Friday night North Liberty. Others send meetings attended to Heidi (iowawild@hotmail.com).</w:t>
      </w:r>
    </w:p>
    <w:p w:rsidR="00000000" w:rsidDel="00000000" w:rsidP="00000000" w:rsidRDefault="00000000" w:rsidRPr="00000000" w14:paraId="0000002B">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Future events: </w:t>
      </w:r>
      <w:r w:rsidDel="00000000" w:rsidR="00000000" w:rsidRPr="00000000">
        <w:rPr>
          <w:rFonts w:ascii="Garamond" w:cs="Garamond" w:eastAsia="Garamond" w:hAnsi="Garamond"/>
          <w:rtl w:val="0"/>
        </w:rPr>
        <w:t xml:space="preserve">Talk in a couple months about what events we want to hold. Laura will reach out to Emily who has the contact info. for Our Redeemer for the New Years Eve party.</w:t>
      </w:r>
    </w:p>
    <w:p w:rsidR="00000000" w:rsidDel="00000000" w:rsidP="00000000" w:rsidRDefault="00000000" w:rsidRPr="00000000" w14:paraId="0000002D">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North Hall meeting:</w:t>
      </w:r>
      <w:r w:rsidDel="00000000" w:rsidR="00000000" w:rsidRPr="00000000">
        <w:rPr>
          <w:rFonts w:ascii="Garamond" w:cs="Garamond" w:eastAsia="Garamond" w:hAnsi="Garamond"/>
          <w:rtl w:val="0"/>
        </w:rPr>
        <w:t xml:space="preserve"> Building closed over the summer, but someone attends that has access. Bret and Joe will attend and report back.</w:t>
      </w:r>
    </w:p>
    <w:p w:rsidR="00000000" w:rsidDel="00000000" w:rsidP="00000000" w:rsidRDefault="00000000" w:rsidRPr="00000000" w14:paraId="0000002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0">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0</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56</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31">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2">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33">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4">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7">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p w:rsidR="00000000" w:rsidDel="00000000" w:rsidP="00000000" w:rsidRDefault="00000000" w:rsidRPr="00000000" w14:paraId="00000035">
      <w:pPr>
        <w:shd w:fill="ffffff" w:val="clear"/>
        <w:rPr>
          <w:rFonts w:ascii="Garamond" w:cs="Garamond" w:eastAsia="Garamond" w:hAnsi="Garamond"/>
          <w:color w:val="222222"/>
          <w:highlight w:val="white"/>
        </w:rPr>
      </w:pPr>
      <w:r w:rsidDel="00000000" w:rsidR="00000000" w:rsidRPr="00000000">
        <w:rPr>
          <w:rtl w:val="0"/>
        </w:rPr>
      </w:r>
    </w:p>
    <w:p w:rsidR="00000000" w:rsidDel="00000000" w:rsidP="00000000" w:rsidRDefault="00000000" w:rsidRPr="00000000" w14:paraId="00000036">
      <w:pPr>
        <w:shd w:fill="ffffff" w:val="clear"/>
        <w:jc w:val="center"/>
        <w:rPr>
          <w:rFonts w:ascii="Garamond" w:cs="Garamond" w:eastAsia="Garamond" w:hAnsi="Garamond"/>
          <w:b w:val="1"/>
          <w:color w:val="222222"/>
          <w:highlight w:val="white"/>
        </w:rPr>
      </w:pPr>
      <w:r w:rsidDel="00000000" w:rsidR="00000000" w:rsidRPr="00000000">
        <w:rPr>
          <w:rFonts w:ascii="Garamond" w:cs="Garamond" w:eastAsia="Garamond" w:hAnsi="Garamond"/>
          <w:b w:val="1"/>
          <w:color w:val="222222"/>
          <w:highlight w:val="white"/>
          <w:rtl w:val="0"/>
        </w:rPr>
        <w:t xml:space="preserve">Report from Bryan on intergroup responsibilities found online:</w:t>
      </w:r>
    </w:p>
    <w:p w:rsidR="00000000" w:rsidDel="00000000" w:rsidP="00000000" w:rsidRDefault="00000000" w:rsidRPr="00000000" w14:paraId="00000037">
      <w:pPr>
        <w:shd w:fill="ffffff" w:val="clear"/>
        <w:spacing w:after="120" w:lineRule="auto"/>
        <w:ind w:left="440" w:firstLine="0"/>
        <w:rPr>
          <w:color w:val="222222"/>
          <w:sz w:val="22"/>
          <w:szCs w:val="22"/>
          <w:highlight w:val="white"/>
        </w:rPr>
      </w:pPr>
      <w:r w:rsidDel="00000000" w:rsidR="00000000" w:rsidRPr="00000000">
        <w:rPr>
          <w:color w:val="222222"/>
          <w:sz w:val="22"/>
          <w:szCs w:val="22"/>
          <w:highlight w:val="white"/>
          <w:rtl w:val="0"/>
        </w:rPr>
        <w:t xml:space="preserve">In AA, intergroups, also known as central offices, are service offices that help local groups by providing communication, information, and coordination for carrying the message of recovery.  Here's a breakdown of the duties and responsibilities of AA intergroups:</w:t>
        <w:br w:type="textWrapping"/>
        <w:br w:type="textWrapping"/>
        <w:t xml:space="preserve">Core Functions:</w:t>
      </w:r>
    </w:p>
    <w:p w:rsidR="00000000" w:rsidDel="00000000" w:rsidP="00000000" w:rsidRDefault="00000000" w:rsidRPr="00000000" w14:paraId="00000038">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Facilitating Communication:  Intergroups serve as a clearinghouse for information, connecting AA groups within a community and facilitating the exchange of information and resources.</w:t>
      </w:r>
    </w:p>
    <w:p w:rsidR="00000000" w:rsidDel="00000000" w:rsidP="00000000" w:rsidRDefault="00000000" w:rsidRPr="00000000" w14:paraId="00000039">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Supporting Groups:  They aid groups in their common purpose of carrying the AA message and assist with tasks that are best handled centrally.</w:t>
      </w:r>
    </w:p>
    <w:p w:rsidR="00000000" w:rsidDel="00000000" w:rsidP="00000000" w:rsidRDefault="00000000" w:rsidRPr="00000000" w14:paraId="0000003A">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Helping Newcomers:  Intergroups assist newcomers in finding AA meetings and accessing the recovery program.</w:t>
      </w:r>
    </w:p>
    <w:p w:rsidR="00000000" w:rsidDel="00000000" w:rsidP="00000000" w:rsidRDefault="00000000" w:rsidRPr="00000000" w14:paraId="0000003B">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Maintaining AA Listings  They maintain and distribute accurate meeting lists and other relevant information.</w:t>
      </w:r>
    </w:p>
    <w:p w:rsidR="00000000" w:rsidDel="00000000" w:rsidP="00000000" w:rsidRDefault="00000000" w:rsidRPr="00000000" w14:paraId="0000003C">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Responding to Requests for Help:  Intergroups respond to inquiries about AA and provide information about recovery resources. </w:t>
      </w:r>
    </w:p>
    <w:p w:rsidR="00000000" w:rsidDel="00000000" w:rsidP="00000000" w:rsidRDefault="00000000" w:rsidRPr="00000000" w14:paraId="0000003D">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Public Information:  They establish local public information committees and handle requests for information from the media.  </w:t>
      </w:r>
    </w:p>
    <w:p w:rsidR="00000000" w:rsidDel="00000000" w:rsidP="00000000" w:rsidRDefault="00000000" w:rsidRPr="00000000" w14:paraId="0000003E">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Coordinating Service Efforts:  Intergroups coordinate service activities within the community, such as arranging speakers, coordinating committee efforts, and providing information on treatment facilities. </w:t>
      </w:r>
    </w:p>
    <w:p w:rsidR="00000000" w:rsidDel="00000000" w:rsidP="00000000" w:rsidRDefault="00000000" w:rsidRPr="00000000" w14:paraId="0000003F">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Maintaining Contact with Local Groups:  Intergroups maintain contact with local groups in correctional and treatment facilities, offering literature and arranging for speakers and visitors. </w:t>
      </w:r>
    </w:p>
    <w:p w:rsidR="00000000" w:rsidDel="00000000" w:rsidP="00000000" w:rsidRDefault="00000000" w:rsidRPr="00000000" w14:paraId="00000040">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Financial Integrity:  The intergroup board has a fiduciary responsibility for the financial integrity of maintaining vital services. </w:t>
      </w:r>
    </w:p>
    <w:p w:rsidR="00000000" w:rsidDel="00000000" w:rsidP="00000000" w:rsidRDefault="00000000" w:rsidRPr="00000000" w14:paraId="00000041">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Recruiting Volunteers:  Intergroups can recruit members of their groups to participate in service activities, such as making 12-Step calls, signing up for the speaker bureau, and serving on committees. </w:t>
      </w:r>
    </w:p>
    <w:p w:rsidR="00000000" w:rsidDel="00000000" w:rsidP="00000000" w:rsidRDefault="00000000" w:rsidRPr="00000000" w14:paraId="00000042">
      <w:pPr>
        <w:shd w:fill="ffffff" w:val="clear"/>
        <w:spacing w:after="120" w:lineRule="auto"/>
        <w:ind w:left="1440" w:firstLine="0"/>
        <w:rPr>
          <w:color w:val="222222"/>
          <w:sz w:val="22"/>
          <w:szCs w:val="22"/>
          <w:highlight w:val="white"/>
        </w:rPr>
      </w:pPr>
      <w:r w:rsidDel="00000000" w:rsidR="00000000" w:rsidRPr="00000000">
        <w:rPr>
          <w:rFonts w:ascii="Times New Roman" w:cs="Times New Roman" w:eastAsia="Times New Roman" w:hAnsi="Times New Roman"/>
          <w:color w:val="222222"/>
          <w:sz w:val="22"/>
          <w:szCs w:val="22"/>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color w:val="222222"/>
          <w:sz w:val="22"/>
          <w:szCs w:val="22"/>
          <w:highlight w:val="white"/>
          <w:rtl w:val="0"/>
        </w:rPr>
        <w:t xml:space="preserve">Encouraging Contributions:  Intergroup representatives encourage their groups to consistently contribute to the operation of the intergroup, as well as to districts, areas, and the General Service Office.</w:t>
      </w:r>
    </w:p>
    <w:p w:rsidR="00000000" w:rsidDel="00000000" w:rsidP="00000000" w:rsidRDefault="00000000" w:rsidRPr="00000000" w14:paraId="00000043">
      <w:pPr>
        <w:shd w:fill="ffffff" w:val="clear"/>
        <w:rPr>
          <w:rFonts w:ascii="Garamond" w:cs="Garamond" w:eastAsia="Garamond" w:hAnsi="Garamond"/>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ELT1cTHhriy9tRa2FVFLyn/Rw==">CgMxLjA4AHIhMXFZbE9LOHYxNkp1UlZ5b0ZuWlV0WWNfbmJkazlYak1l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