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6799" w14:textId="77777777" w:rsidR="00655770" w:rsidRDefault="00F91CD1">
      <w:pPr>
        <w:shd w:val="clear" w:color="auto" w:fill="FFFFFF"/>
        <w:jc w:val="center"/>
        <w:rPr>
          <w:rFonts w:ascii="Garamond" w:eastAsia="Garamond" w:hAnsi="Garamond" w:cs="Garamond"/>
          <w:color w:val="000000"/>
        </w:rPr>
      </w:pPr>
      <w:r>
        <w:rPr>
          <w:rFonts w:ascii="Garamond" w:eastAsia="Garamond" w:hAnsi="Garamond" w:cs="Garamond"/>
          <w:color w:val="000000"/>
        </w:rPr>
        <w:t>IC INTERGROUP MINUTES – 1</w:t>
      </w:r>
      <w:r>
        <w:rPr>
          <w:rFonts w:ascii="Garamond" w:eastAsia="Garamond" w:hAnsi="Garamond" w:cs="Garamond"/>
        </w:rPr>
        <w:t>1</w:t>
      </w:r>
      <w:r>
        <w:rPr>
          <w:rFonts w:ascii="Garamond" w:eastAsia="Garamond" w:hAnsi="Garamond" w:cs="Garamond"/>
          <w:color w:val="000000"/>
        </w:rPr>
        <w:t>/</w:t>
      </w:r>
      <w:r>
        <w:rPr>
          <w:rFonts w:ascii="Garamond" w:eastAsia="Garamond" w:hAnsi="Garamond" w:cs="Garamond"/>
        </w:rPr>
        <w:t>2</w:t>
      </w:r>
      <w:r>
        <w:rPr>
          <w:rFonts w:ascii="Garamond" w:eastAsia="Garamond" w:hAnsi="Garamond" w:cs="Garamond"/>
          <w:color w:val="000000"/>
        </w:rPr>
        <w:t>/24</w:t>
      </w:r>
    </w:p>
    <w:p w14:paraId="4CFA2DB3" w14:textId="77777777" w:rsidR="00655770" w:rsidRDefault="00F91CD1">
      <w:pPr>
        <w:rPr>
          <w:rFonts w:ascii="Garamond" w:eastAsia="Garamond" w:hAnsi="Garamond" w:cs="Garamond"/>
          <w:b/>
          <w:color w:val="000000"/>
        </w:rPr>
      </w:pPr>
      <w:r>
        <w:rPr>
          <w:rFonts w:ascii="Garamond" w:eastAsia="Garamond" w:hAnsi="Garamond" w:cs="Garamond"/>
          <w:color w:val="000000"/>
        </w:rPr>
        <w:br/>
      </w:r>
      <w:r>
        <w:rPr>
          <w:rFonts w:ascii="Garamond" w:eastAsia="Garamond" w:hAnsi="Garamond" w:cs="Garamond"/>
          <w:b/>
          <w:color w:val="000000"/>
        </w:rPr>
        <w:t>Called to order at 10:0</w:t>
      </w:r>
      <w:r>
        <w:rPr>
          <w:rFonts w:ascii="Garamond" w:eastAsia="Garamond" w:hAnsi="Garamond" w:cs="Garamond"/>
          <w:b/>
        </w:rPr>
        <w:t>6</w:t>
      </w:r>
      <w:r>
        <w:rPr>
          <w:rFonts w:ascii="Garamond" w:eastAsia="Garamond" w:hAnsi="Garamond" w:cs="Garamond"/>
          <w:b/>
          <w:color w:val="000000"/>
        </w:rPr>
        <w:t xml:space="preserve"> am.</w:t>
      </w:r>
    </w:p>
    <w:p w14:paraId="34B8130E" w14:textId="77777777" w:rsidR="00655770" w:rsidRDefault="00655770">
      <w:pPr>
        <w:shd w:val="clear" w:color="auto" w:fill="FFFFFF"/>
        <w:rPr>
          <w:rFonts w:ascii="Garamond" w:eastAsia="Garamond" w:hAnsi="Garamond" w:cs="Garamond"/>
          <w:b/>
          <w:color w:val="000000"/>
        </w:rPr>
      </w:pPr>
    </w:p>
    <w:p w14:paraId="14BFD090"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rPr>
        <w:t xml:space="preserve">Attendees: </w:t>
      </w:r>
      <w:r>
        <w:rPr>
          <w:rFonts w:ascii="Garamond" w:eastAsia="Garamond" w:hAnsi="Garamond" w:cs="Garamond"/>
          <w:color w:val="000000"/>
        </w:rPr>
        <w:t>Emily L. (Chair),</w:t>
      </w:r>
      <w:r>
        <w:rPr>
          <w:rFonts w:ascii="Garamond" w:eastAsia="Garamond" w:hAnsi="Garamond" w:cs="Garamond"/>
          <w:b/>
          <w:color w:val="000000"/>
        </w:rPr>
        <w:t xml:space="preserve"> </w:t>
      </w:r>
      <w:r>
        <w:rPr>
          <w:rFonts w:ascii="Garamond" w:eastAsia="Garamond" w:hAnsi="Garamond" w:cs="Garamond"/>
        </w:rPr>
        <w:t xml:space="preserve">Brian D (Co-chair), Ann T. (Webmaster), Nikki T (Phone Chair), </w:t>
      </w:r>
      <w:r>
        <w:rPr>
          <w:rFonts w:ascii="Garamond" w:eastAsia="Garamond" w:hAnsi="Garamond" w:cs="Garamond"/>
          <w:color w:val="000000"/>
        </w:rPr>
        <w:t>Ryan</w:t>
      </w:r>
      <w:r>
        <w:rPr>
          <w:rFonts w:ascii="Garamond" w:eastAsia="Garamond" w:hAnsi="Garamond" w:cs="Garamond"/>
        </w:rPr>
        <w:t xml:space="preserve"> (Secretary), Susan J. (Treasurer)</w:t>
      </w:r>
      <w:r>
        <w:rPr>
          <w:rFonts w:ascii="Garamond" w:eastAsia="Garamond" w:hAnsi="Garamond" w:cs="Garamond"/>
          <w:color w:val="000000"/>
        </w:rPr>
        <w:t>, Rick W. (trustee)</w:t>
      </w:r>
      <w:r>
        <w:rPr>
          <w:rFonts w:ascii="Garamond" w:eastAsia="Garamond" w:hAnsi="Garamond" w:cs="Garamond"/>
        </w:rPr>
        <w:t>, Bret (Sunday morning together we can make it), Heidi (phone chair elect), Laura H (treasurer elect).</w:t>
      </w:r>
    </w:p>
    <w:p w14:paraId="1DB0DAF0" w14:textId="77777777" w:rsidR="00655770" w:rsidRDefault="00655770">
      <w:pPr>
        <w:shd w:val="clear" w:color="auto" w:fill="FFFFFF"/>
        <w:rPr>
          <w:rFonts w:ascii="Garamond" w:eastAsia="Garamond" w:hAnsi="Garamond" w:cs="Garamond"/>
          <w:b/>
        </w:rPr>
      </w:pPr>
    </w:p>
    <w:p w14:paraId="24CBECA0" w14:textId="77777777" w:rsidR="00655770" w:rsidRDefault="00F91CD1">
      <w:pPr>
        <w:shd w:val="clear" w:color="auto" w:fill="FFFFFF"/>
        <w:rPr>
          <w:rFonts w:ascii="Garamond" w:eastAsia="Garamond" w:hAnsi="Garamond" w:cs="Garamond"/>
          <w:b/>
        </w:rPr>
      </w:pPr>
      <w:bookmarkStart w:id="0" w:name="_heading=h.gjdgxs" w:colFirst="0" w:colLast="0"/>
      <w:bookmarkEnd w:id="0"/>
      <w:r>
        <w:rPr>
          <w:rFonts w:ascii="Garamond" w:eastAsia="Garamond" w:hAnsi="Garamond" w:cs="Garamond"/>
          <w:b/>
        </w:rPr>
        <w:t xml:space="preserve">Not Attending: </w:t>
      </w:r>
      <w:r>
        <w:rPr>
          <w:rFonts w:ascii="Garamond" w:eastAsia="Garamond" w:hAnsi="Garamond" w:cs="Garamond"/>
        </w:rPr>
        <w:t>Stan C. (District liaison)</w:t>
      </w:r>
      <w:r>
        <w:rPr>
          <w:rFonts w:ascii="Garamond" w:eastAsia="Garamond" w:hAnsi="Garamond" w:cs="Garamond"/>
          <w:color w:val="000000"/>
        </w:rPr>
        <w:t>.</w:t>
      </w:r>
    </w:p>
    <w:p w14:paraId="3E417BE2" w14:textId="77777777" w:rsidR="00655770" w:rsidRDefault="00655770">
      <w:pPr>
        <w:shd w:val="clear" w:color="auto" w:fill="FFFFFF"/>
        <w:rPr>
          <w:rFonts w:ascii="Garamond" w:eastAsia="Garamond" w:hAnsi="Garamond" w:cs="Garamond"/>
          <w:b/>
        </w:rPr>
      </w:pPr>
    </w:p>
    <w:p w14:paraId="713A6B0F" w14:textId="77777777" w:rsidR="00655770" w:rsidRDefault="00F91CD1">
      <w:pPr>
        <w:shd w:val="clear" w:color="auto" w:fill="FFFFFF"/>
        <w:rPr>
          <w:rFonts w:ascii="Garamond" w:eastAsia="Garamond" w:hAnsi="Garamond" w:cs="Garamond"/>
          <w:color w:val="000000"/>
          <w:u w:val="single"/>
        </w:rPr>
      </w:pPr>
      <w:r>
        <w:rPr>
          <w:rFonts w:ascii="Garamond" w:eastAsia="Garamond" w:hAnsi="Garamond" w:cs="Garamond"/>
          <w:b/>
          <w:color w:val="000000"/>
          <w:u w:val="single"/>
        </w:rPr>
        <w:t>Chair Reports</w:t>
      </w:r>
    </w:p>
    <w:p w14:paraId="692A161C" w14:textId="77777777" w:rsidR="00655770" w:rsidRDefault="00F91CD1">
      <w:pPr>
        <w:shd w:val="clear" w:color="auto" w:fill="FFFFFF"/>
        <w:rPr>
          <w:rFonts w:ascii="Garamond" w:eastAsia="Garamond" w:hAnsi="Garamond" w:cs="Garamond"/>
        </w:rPr>
      </w:pPr>
      <w:r>
        <w:rPr>
          <w:rFonts w:ascii="Garamond" w:eastAsia="Garamond" w:hAnsi="Garamond" w:cs="Garamond"/>
          <w:b/>
          <w:color w:val="000000"/>
        </w:rPr>
        <w:t>Secretary’s Report:</w:t>
      </w:r>
      <w:r>
        <w:rPr>
          <w:rFonts w:ascii="Garamond" w:eastAsia="Garamond" w:hAnsi="Garamond" w:cs="Garamond"/>
          <w:color w:val="000000"/>
        </w:rPr>
        <w:t xml:space="preserve"> </w:t>
      </w:r>
      <w:r>
        <w:rPr>
          <w:rFonts w:ascii="Garamond" w:eastAsia="Garamond" w:hAnsi="Garamond" w:cs="Garamond"/>
        </w:rPr>
        <w:t>October meeting minutes approved by all attending.</w:t>
      </w:r>
    </w:p>
    <w:p w14:paraId="0E9F0D29" w14:textId="77777777" w:rsidR="00655770" w:rsidRDefault="00655770">
      <w:pPr>
        <w:shd w:val="clear" w:color="auto" w:fill="FFFFFF"/>
        <w:rPr>
          <w:rFonts w:ascii="Garamond" w:eastAsia="Garamond" w:hAnsi="Garamond" w:cs="Garamond"/>
          <w:b/>
          <w:color w:val="000000"/>
        </w:rPr>
      </w:pPr>
    </w:p>
    <w:p w14:paraId="06C8A155"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rPr>
        <w:t>Treasurer’s Report:</w:t>
      </w:r>
      <w:r>
        <w:rPr>
          <w:rFonts w:ascii="Garamond" w:eastAsia="Garamond" w:hAnsi="Garamond" w:cs="Garamond"/>
          <w:color w:val="000000"/>
        </w:rPr>
        <w:t xml:space="preserve"> See report below, </w:t>
      </w:r>
      <w:r>
        <w:rPr>
          <w:rFonts w:ascii="Garamond" w:eastAsia="Garamond" w:hAnsi="Garamond" w:cs="Garamond"/>
        </w:rPr>
        <w:t>including</w:t>
      </w:r>
      <w:r>
        <w:rPr>
          <w:rFonts w:ascii="Garamond" w:eastAsia="Garamond" w:hAnsi="Garamond" w:cs="Garamond"/>
          <w:color w:val="000000"/>
        </w:rPr>
        <w:t xml:space="preserve"> expenses for chil</w:t>
      </w:r>
      <w:r>
        <w:rPr>
          <w:rFonts w:ascii="Garamond" w:eastAsia="Garamond" w:hAnsi="Garamond" w:cs="Garamond"/>
        </w:rPr>
        <w:t>i cookoff</w:t>
      </w:r>
      <w:r>
        <w:rPr>
          <w:rFonts w:ascii="Garamond" w:eastAsia="Garamond" w:hAnsi="Garamond" w:cs="Garamond"/>
          <w:color w:val="000000"/>
        </w:rPr>
        <w:t>. PO Box due in March, website expires April 2026</w:t>
      </w:r>
      <w:r>
        <w:rPr>
          <w:rFonts w:ascii="Garamond" w:eastAsia="Garamond" w:hAnsi="Garamond" w:cs="Garamond"/>
        </w:rPr>
        <w:t>, zoom expires in January. Approved by all attending.</w:t>
      </w:r>
    </w:p>
    <w:p w14:paraId="59E1FFA3" w14:textId="77777777" w:rsidR="00655770" w:rsidRDefault="00655770">
      <w:pPr>
        <w:shd w:val="clear" w:color="auto" w:fill="FFFFFF"/>
        <w:rPr>
          <w:rFonts w:ascii="Garamond" w:eastAsia="Garamond" w:hAnsi="Garamond" w:cs="Garamond"/>
          <w:b/>
        </w:rPr>
      </w:pPr>
    </w:p>
    <w:p w14:paraId="4E18EE2D" w14:textId="77777777" w:rsidR="00655770" w:rsidRDefault="00F91CD1">
      <w:pPr>
        <w:shd w:val="clear" w:color="auto" w:fill="FFFFFF"/>
        <w:rPr>
          <w:rFonts w:ascii="Garamond" w:eastAsia="Garamond" w:hAnsi="Garamond" w:cs="Garamond"/>
          <w:b/>
        </w:rPr>
      </w:pPr>
      <w:r>
        <w:rPr>
          <w:rFonts w:ascii="Garamond" w:eastAsia="Garamond" w:hAnsi="Garamond" w:cs="Garamond"/>
          <w:b/>
        </w:rPr>
        <w:t>Chair:</w:t>
      </w:r>
      <w:r>
        <w:rPr>
          <w:rFonts w:ascii="Garamond" w:eastAsia="Garamond" w:hAnsi="Garamond" w:cs="Garamond"/>
        </w:rPr>
        <w:t xml:space="preserve"> Our Redeemer reserved for New Years Eve, $75 fee, may throw in an extra $50 for building maintenance.</w:t>
      </w:r>
    </w:p>
    <w:p w14:paraId="2D7605A5" w14:textId="77777777" w:rsidR="00655770" w:rsidRDefault="00655770">
      <w:pPr>
        <w:shd w:val="clear" w:color="auto" w:fill="FFFFFF"/>
        <w:rPr>
          <w:rFonts w:ascii="Garamond" w:eastAsia="Garamond" w:hAnsi="Garamond" w:cs="Garamond"/>
          <w:b/>
          <w:color w:val="000000"/>
        </w:rPr>
      </w:pPr>
    </w:p>
    <w:p w14:paraId="23C367DB"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rPr>
        <w:t xml:space="preserve">Co-chair: </w:t>
      </w:r>
      <w:r>
        <w:rPr>
          <w:rFonts w:ascii="Garamond" w:eastAsia="Garamond" w:hAnsi="Garamond" w:cs="Garamond"/>
        </w:rPr>
        <w:t>Talking to groups about statewide events, had trouble getting flyers on the website. Meetings are well attended (North Liberty, Tiffin, Men’s group). Ann stated that we typically only post about events in the area, Bryan’s experience is that intergroup typically distributes flyers more broadly</w:t>
      </w:r>
      <w:r>
        <w:rPr>
          <w:rFonts w:ascii="Garamond" w:eastAsia="Garamond" w:hAnsi="Garamond" w:cs="Garamond"/>
          <w:color w:val="000000"/>
        </w:rPr>
        <w:t>. Bryan will reach o</w:t>
      </w:r>
      <w:r>
        <w:rPr>
          <w:rFonts w:ascii="Garamond" w:eastAsia="Garamond" w:hAnsi="Garamond" w:cs="Garamond"/>
        </w:rPr>
        <w:t>ut to DCM.</w:t>
      </w:r>
    </w:p>
    <w:p w14:paraId="1A73F907" w14:textId="77777777" w:rsidR="00655770" w:rsidRDefault="00655770">
      <w:pPr>
        <w:shd w:val="clear" w:color="auto" w:fill="FFFFFF"/>
        <w:rPr>
          <w:rFonts w:ascii="Garamond" w:eastAsia="Garamond" w:hAnsi="Garamond" w:cs="Garamond"/>
          <w:b/>
          <w:color w:val="000000"/>
        </w:rPr>
      </w:pPr>
    </w:p>
    <w:p w14:paraId="6E254B6B"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rPr>
        <w:t>Phone chair:</w:t>
      </w:r>
      <w:r>
        <w:rPr>
          <w:rFonts w:ascii="Garamond" w:eastAsia="Garamond" w:hAnsi="Garamond" w:cs="Garamond"/>
          <w:color w:val="000000"/>
        </w:rPr>
        <w:t xml:space="preserve"> Nothing new to report.</w:t>
      </w:r>
    </w:p>
    <w:p w14:paraId="27CB4BD2" w14:textId="77777777" w:rsidR="00655770" w:rsidRDefault="00655770">
      <w:pPr>
        <w:shd w:val="clear" w:color="auto" w:fill="FFFFFF"/>
        <w:rPr>
          <w:rFonts w:ascii="Garamond" w:eastAsia="Garamond" w:hAnsi="Garamond" w:cs="Garamond"/>
          <w:color w:val="000000"/>
        </w:rPr>
      </w:pPr>
    </w:p>
    <w:p w14:paraId="3D288C2F"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rPr>
        <w:t>Webmaster: </w:t>
      </w:r>
      <w:r>
        <w:rPr>
          <w:rFonts w:ascii="Garamond" w:eastAsia="Garamond" w:hAnsi="Garamond" w:cs="Garamond"/>
          <w:color w:val="000000"/>
        </w:rPr>
        <w:t xml:space="preserve">Nothing new </w:t>
      </w:r>
      <w:r>
        <w:rPr>
          <w:rFonts w:ascii="Garamond" w:eastAsia="Garamond" w:hAnsi="Garamond" w:cs="Garamond"/>
        </w:rPr>
        <w:t>to report (website issue fixed last month)</w:t>
      </w:r>
      <w:r>
        <w:rPr>
          <w:rFonts w:ascii="Garamond" w:eastAsia="Garamond" w:hAnsi="Garamond" w:cs="Garamond"/>
          <w:color w:val="000000"/>
        </w:rPr>
        <w:t>. Bret asked if we are responsible for updat</w:t>
      </w:r>
      <w:r>
        <w:rPr>
          <w:rFonts w:ascii="Garamond" w:eastAsia="Garamond" w:hAnsi="Garamond" w:cs="Garamond"/>
        </w:rPr>
        <w:t xml:space="preserve">ing listings in </w:t>
      </w:r>
      <w:r>
        <w:rPr>
          <w:rFonts w:ascii="Garamond" w:eastAsia="Garamond" w:hAnsi="Garamond" w:cs="Garamond"/>
          <w:color w:val="000000"/>
        </w:rPr>
        <w:t xml:space="preserve">the meeting app, </w:t>
      </w:r>
      <w:r>
        <w:rPr>
          <w:rFonts w:ascii="Garamond" w:eastAsia="Garamond" w:hAnsi="Garamond" w:cs="Garamond"/>
        </w:rPr>
        <w:t>Ann and Emily said this is handled by the DCM/district (email contact in the app).</w:t>
      </w:r>
    </w:p>
    <w:p w14:paraId="5796B932" w14:textId="77777777" w:rsidR="00655770" w:rsidRDefault="00655770">
      <w:pPr>
        <w:shd w:val="clear" w:color="auto" w:fill="FFFFFF"/>
        <w:rPr>
          <w:rFonts w:ascii="Garamond" w:eastAsia="Garamond" w:hAnsi="Garamond" w:cs="Garamond"/>
          <w:b/>
          <w:color w:val="000000"/>
        </w:rPr>
      </w:pPr>
    </w:p>
    <w:p w14:paraId="4C4B9000"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rPr>
        <w:t xml:space="preserve">Communications: </w:t>
      </w:r>
      <w:r>
        <w:rPr>
          <w:rFonts w:ascii="Garamond" w:eastAsia="Garamond" w:hAnsi="Garamond" w:cs="Garamond"/>
          <w:color w:val="000000"/>
        </w:rPr>
        <w:t>Vacant, nothing to report.</w:t>
      </w:r>
    </w:p>
    <w:p w14:paraId="09E02BDE" w14:textId="77777777" w:rsidR="00655770" w:rsidRDefault="00655770">
      <w:pPr>
        <w:shd w:val="clear" w:color="auto" w:fill="FFFFFF"/>
        <w:rPr>
          <w:rFonts w:ascii="Garamond" w:eastAsia="Garamond" w:hAnsi="Garamond" w:cs="Garamond"/>
          <w:color w:val="000000"/>
        </w:rPr>
      </w:pPr>
    </w:p>
    <w:p w14:paraId="77FF8B48" w14:textId="77777777" w:rsidR="00655770" w:rsidRDefault="00F91CD1">
      <w:pPr>
        <w:rPr>
          <w:rFonts w:ascii="Garamond" w:eastAsia="Garamond" w:hAnsi="Garamond" w:cs="Garamond"/>
          <w:color w:val="000000"/>
        </w:rPr>
      </w:pPr>
      <w:r>
        <w:rPr>
          <w:rFonts w:ascii="Garamond" w:eastAsia="Garamond" w:hAnsi="Garamond" w:cs="Garamond"/>
          <w:b/>
          <w:color w:val="000000"/>
        </w:rPr>
        <w:t>Intergroup district liaison:</w:t>
      </w:r>
      <w:r>
        <w:rPr>
          <w:rFonts w:ascii="Garamond" w:eastAsia="Garamond" w:hAnsi="Garamond" w:cs="Garamond"/>
          <w:color w:val="000000"/>
        </w:rPr>
        <w:t xml:space="preserve"> Stan not attending. Update from Rick: </w:t>
      </w:r>
      <w:r>
        <w:rPr>
          <w:rFonts w:ascii="Garamond" w:eastAsia="Garamond" w:hAnsi="Garamond" w:cs="Garamond"/>
        </w:rPr>
        <w:t>potluck and election of officers last weekend. Next meeting December 8th at Our Redeemer</w:t>
      </w:r>
      <w:r>
        <w:rPr>
          <w:rFonts w:ascii="Garamond" w:eastAsia="Garamond" w:hAnsi="Garamond" w:cs="Garamond"/>
          <w:color w:val="000000"/>
        </w:rPr>
        <w:t>. All positions filled except literature chair. Area 24 fall conference went well.</w:t>
      </w:r>
    </w:p>
    <w:p w14:paraId="218F4CBC" w14:textId="77777777" w:rsidR="00655770" w:rsidRDefault="00655770">
      <w:pPr>
        <w:shd w:val="clear" w:color="auto" w:fill="FFFFFF"/>
        <w:rPr>
          <w:rFonts w:ascii="Garamond" w:eastAsia="Garamond" w:hAnsi="Garamond" w:cs="Garamond"/>
          <w:color w:val="000000"/>
        </w:rPr>
      </w:pPr>
    </w:p>
    <w:p w14:paraId="117F7A47" w14:textId="77777777" w:rsidR="00655770" w:rsidRDefault="00F91CD1">
      <w:pPr>
        <w:shd w:val="clear" w:color="auto" w:fill="FFFFFF"/>
        <w:rPr>
          <w:rFonts w:ascii="Garamond" w:eastAsia="Garamond" w:hAnsi="Garamond" w:cs="Garamond"/>
          <w:b/>
          <w:color w:val="000000"/>
          <w:u w:val="single"/>
        </w:rPr>
      </w:pPr>
      <w:r>
        <w:rPr>
          <w:rFonts w:ascii="Garamond" w:eastAsia="Garamond" w:hAnsi="Garamond" w:cs="Garamond"/>
          <w:b/>
          <w:color w:val="000000"/>
          <w:u w:val="single"/>
        </w:rPr>
        <w:t>Group Reports</w:t>
      </w:r>
    </w:p>
    <w:p w14:paraId="6282AF30" w14:textId="77777777" w:rsidR="00655770" w:rsidRDefault="00F91CD1">
      <w:pPr>
        <w:rPr>
          <w:rFonts w:ascii="Garamond" w:eastAsia="Garamond" w:hAnsi="Garamond" w:cs="Garamond"/>
          <w:color w:val="000000"/>
        </w:rPr>
      </w:pPr>
      <w:r>
        <w:rPr>
          <w:rFonts w:ascii="Garamond" w:eastAsia="Garamond" w:hAnsi="Garamond" w:cs="Garamond"/>
          <w:b/>
          <w:color w:val="000000"/>
        </w:rPr>
        <w:t>Bret (Sunday morning Together we can make it):</w:t>
      </w:r>
      <w:r>
        <w:rPr>
          <w:rFonts w:ascii="Garamond" w:eastAsia="Garamond" w:hAnsi="Garamond" w:cs="Garamond"/>
          <w:color w:val="000000"/>
        </w:rPr>
        <w:t xml:space="preserve"> </w:t>
      </w:r>
      <w:r>
        <w:rPr>
          <w:rFonts w:ascii="Garamond" w:eastAsia="Garamond" w:hAnsi="Garamond" w:cs="Garamond"/>
        </w:rPr>
        <w:t>Large number of people every Sunday (10-15 people)</w:t>
      </w:r>
      <w:r>
        <w:rPr>
          <w:rFonts w:ascii="Garamond" w:eastAsia="Garamond" w:hAnsi="Garamond" w:cs="Garamond"/>
          <w:color w:val="000000"/>
        </w:rPr>
        <w:t xml:space="preserve">. </w:t>
      </w:r>
      <w:r>
        <w:rPr>
          <w:rFonts w:ascii="Garamond" w:eastAsia="Garamond" w:hAnsi="Garamond" w:cs="Garamond"/>
        </w:rPr>
        <w:t>3 topic discussion meeting. No group conscience last month (no minutes)</w:t>
      </w:r>
      <w:r>
        <w:rPr>
          <w:rFonts w:ascii="Garamond" w:eastAsia="Garamond" w:hAnsi="Garamond" w:cs="Garamond"/>
          <w:color w:val="000000"/>
        </w:rPr>
        <w:t>.</w:t>
      </w:r>
    </w:p>
    <w:p w14:paraId="4A87A385" w14:textId="77777777" w:rsidR="00655770" w:rsidRDefault="00655770">
      <w:pPr>
        <w:rPr>
          <w:rFonts w:ascii="Garamond" w:eastAsia="Garamond" w:hAnsi="Garamond" w:cs="Garamond"/>
          <w:color w:val="000000"/>
        </w:rPr>
      </w:pPr>
    </w:p>
    <w:p w14:paraId="50991269" w14:textId="77777777" w:rsidR="00655770" w:rsidRDefault="00F91CD1">
      <w:pPr>
        <w:shd w:val="clear" w:color="auto" w:fill="FFFFFF"/>
        <w:rPr>
          <w:rFonts w:ascii="Garamond" w:eastAsia="Garamond" w:hAnsi="Garamond" w:cs="Garamond"/>
          <w:color w:val="000000"/>
        </w:rPr>
      </w:pPr>
      <w:r>
        <w:rPr>
          <w:rFonts w:ascii="Garamond" w:eastAsia="Garamond" w:hAnsi="Garamond" w:cs="Garamond"/>
          <w:b/>
          <w:color w:val="000000"/>
          <w:u w:val="single"/>
        </w:rPr>
        <w:t>Old Business:</w:t>
      </w:r>
      <w:r>
        <w:rPr>
          <w:rFonts w:ascii="Garamond" w:eastAsia="Garamond" w:hAnsi="Garamond" w:cs="Garamond"/>
          <w:color w:val="000000"/>
        </w:rPr>
        <w:t xml:space="preserve"> </w:t>
      </w:r>
    </w:p>
    <w:p w14:paraId="1B6431F8" w14:textId="77777777" w:rsidR="00655770" w:rsidRDefault="00F91CD1">
      <w:pPr>
        <w:shd w:val="clear" w:color="auto" w:fill="FFFFFF"/>
        <w:rPr>
          <w:rFonts w:ascii="Garamond" w:eastAsia="Garamond" w:hAnsi="Garamond" w:cs="Garamond"/>
        </w:rPr>
      </w:pPr>
      <w:r>
        <w:rPr>
          <w:rFonts w:ascii="Garamond" w:eastAsia="Garamond" w:hAnsi="Garamond" w:cs="Garamond"/>
          <w:b/>
        </w:rPr>
        <w:t>Elections:</w:t>
      </w:r>
      <w:r>
        <w:rPr>
          <w:rFonts w:ascii="Garamond" w:eastAsia="Garamond" w:hAnsi="Garamond" w:cs="Garamond"/>
        </w:rPr>
        <w:t xml:space="preserve"> Susan nominates Laura H</w:t>
      </w:r>
      <w:r>
        <w:rPr>
          <w:rFonts w:ascii="Garamond"/>
        </w:rPr>
        <w:t xml:space="preserve"> to be the new </w:t>
      </w:r>
      <w:r>
        <w:rPr>
          <w:rFonts w:ascii="Garamond" w:eastAsia="Garamond" w:hAnsi="Garamond" w:cs="Garamond"/>
          <w:b/>
          <w:u w:val="single"/>
        </w:rPr>
        <w:t>treasurer</w:t>
      </w:r>
      <w:r>
        <w:rPr>
          <w:rFonts w:ascii="Garamond" w:eastAsia="Garamond" w:hAnsi="Garamond" w:cs="Garamond"/>
        </w:rPr>
        <w:t xml:space="preserve">, she accepts and is approved by all attending and will be added to the bank account. </w:t>
      </w:r>
      <w:r>
        <w:rPr>
          <w:rFonts w:ascii="Garamond"/>
        </w:rPr>
        <w:t xml:space="preserve">Bryan D agrees to move from </w:t>
      </w:r>
      <w:r>
        <w:rPr>
          <w:rFonts w:ascii="Garamond" w:eastAsia="Garamond" w:hAnsi="Garamond" w:cs="Garamond"/>
          <w:b/>
          <w:u w:val="single"/>
        </w:rPr>
        <w:t>co-chair</w:t>
      </w:r>
      <w:r>
        <w:rPr>
          <w:rFonts w:ascii="Garamond" w:eastAsia="Garamond" w:hAnsi="Garamond" w:cs="Garamond"/>
        </w:rPr>
        <w:t xml:space="preserve"> to the </w:t>
      </w:r>
      <w:r>
        <w:rPr>
          <w:rFonts w:ascii="Garamond" w:eastAsia="Garamond" w:hAnsi="Garamond" w:cs="Garamond"/>
          <w:b/>
          <w:u w:val="single"/>
        </w:rPr>
        <w:t>chair</w:t>
      </w:r>
      <w:r>
        <w:rPr>
          <w:rFonts w:ascii="Garamond" w:eastAsia="Garamond" w:hAnsi="Garamond" w:cs="Garamond"/>
        </w:rPr>
        <w:t xml:space="preserve"> position per the bylaws (will also be added to the bank account). No nominations for </w:t>
      </w:r>
      <w:r>
        <w:rPr>
          <w:rFonts w:ascii="Garamond" w:eastAsia="Garamond" w:hAnsi="Garamond" w:cs="Garamond"/>
          <w:b/>
          <w:u w:val="single"/>
        </w:rPr>
        <w:t>co-chair</w:t>
      </w:r>
      <w:r>
        <w:rPr>
          <w:rFonts w:ascii="Garamond" w:eastAsia="Garamond" w:hAnsi="Garamond" w:cs="Garamond"/>
        </w:rPr>
        <w:t xml:space="preserve">, Rick suggested Ryan, but still not living in the area, so Emily thinks we can find someone local. Emily nominates Ryan to continue as </w:t>
      </w:r>
      <w:r>
        <w:rPr>
          <w:rFonts w:ascii="Garamond" w:eastAsia="Garamond" w:hAnsi="Garamond" w:cs="Garamond"/>
          <w:b/>
          <w:u w:val="single"/>
        </w:rPr>
        <w:t>secretary</w:t>
      </w:r>
      <w:r>
        <w:rPr>
          <w:rFonts w:ascii="Garamond" w:eastAsia="Garamond" w:hAnsi="Garamond" w:cs="Garamond"/>
        </w:rPr>
        <w:t xml:space="preserve">, Rick seconds and Ryan accepts with the assumption that he can step aside if </w:t>
      </w:r>
      <w:proofErr w:type="gramStart"/>
      <w:r>
        <w:rPr>
          <w:rFonts w:ascii="Garamond" w:eastAsia="Garamond" w:hAnsi="Garamond" w:cs="Garamond"/>
        </w:rPr>
        <w:t>another</w:t>
      </w:r>
      <w:proofErr w:type="gramEnd"/>
      <w:r>
        <w:rPr>
          <w:rFonts w:ascii="Garamond" w:eastAsia="Garamond" w:hAnsi="Garamond" w:cs="Garamond"/>
        </w:rPr>
        <w:t xml:space="preserve"> steps up. Nikki would like to step down from the</w:t>
      </w:r>
      <w:r>
        <w:rPr>
          <w:rFonts w:ascii="Garamond" w:eastAsia="Garamond" w:hAnsi="Garamond" w:cs="Garamond"/>
          <w:b/>
        </w:rPr>
        <w:t xml:space="preserve"> </w:t>
      </w:r>
      <w:r>
        <w:rPr>
          <w:rFonts w:ascii="Garamond" w:eastAsia="Garamond" w:hAnsi="Garamond" w:cs="Garamond"/>
          <w:b/>
          <w:u w:val="single"/>
        </w:rPr>
        <w:t>phone chair</w:t>
      </w:r>
      <w:r>
        <w:rPr>
          <w:rFonts w:ascii="Garamond" w:eastAsia="Garamond" w:hAnsi="Garamond" w:cs="Garamond"/>
        </w:rPr>
        <w:t xml:space="preserve"> at the end of the year, Susan nominates Heidi, Nikki seconds and Heidi accepts, </w:t>
      </w:r>
      <w:r>
        <w:rPr>
          <w:rFonts w:ascii="Garamond" w:eastAsia="Garamond" w:hAnsi="Garamond" w:cs="Garamond"/>
        </w:rPr>
        <w:lastRenderedPageBreak/>
        <w:t xml:space="preserve">approved by all attending. Ann would like to step down as </w:t>
      </w:r>
      <w:r>
        <w:rPr>
          <w:rFonts w:ascii="Garamond" w:eastAsia="Garamond" w:hAnsi="Garamond" w:cs="Garamond"/>
          <w:b/>
          <w:u w:val="single"/>
        </w:rPr>
        <w:t>webmaster</w:t>
      </w:r>
      <w:r>
        <w:rPr>
          <w:rFonts w:ascii="Garamond" w:eastAsia="Garamond" w:hAnsi="Garamond" w:cs="Garamond"/>
        </w:rPr>
        <w:t xml:space="preserve"> at the end of the year, no nominations at this time, but will keep looking. Nikki nominates Bret for </w:t>
      </w:r>
      <w:r>
        <w:rPr>
          <w:rFonts w:ascii="Garamond" w:eastAsia="Garamond" w:hAnsi="Garamond" w:cs="Garamond"/>
          <w:b/>
          <w:u w:val="single"/>
        </w:rPr>
        <w:t>communications</w:t>
      </w:r>
      <w:r>
        <w:rPr>
          <w:rFonts w:ascii="Garamond" w:eastAsia="Garamond" w:hAnsi="Garamond" w:cs="Garamond"/>
        </w:rPr>
        <w:t xml:space="preserve"> chair, but he’s not ready to accept at this time, but will canvas the groups. Emily explained the communication chair responsibilities and suggested that Bret may be good for </w:t>
      </w:r>
      <w:r>
        <w:rPr>
          <w:rFonts w:ascii="Garamond" w:eastAsia="Garamond" w:hAnsi="Garamond" w:cs="Garamond"/>
          <w:b/>
          <w:u w:val="single"/>
        </w:rPr>
        <w:t>district liaison</w:t>
      </w:r>
      <w:r>
        <w:rPr>
          <w:rFonts w:ascii="Garamond" w:eastAsia="Garamond" w:hAnsi="Garamond" w:cs="Garamond"/>
        </w:rPr>
        <w:t>, he’s interested but not ready to accept at this time. Rick suggested that Stan may continue as liaison, but not attending so we will see.</w:t>
      </w:r>
    </w:p>
    <w:p w14:paraId="6DDDB92E" w14:textId="77777777" w:rsidR="00655770" w:rsidRDefault="00655770">
      <w:pPr>
        <w:shd w:val="clear" w:color="auto" w:fill="FFFFFF"/>
        <w:rPr>
          <w:rFonts w:ascii="Garamond" w:eastAsia="Garamond" w:hAnsi="Garamond" w:cs="Garamond"/>
        </w:rPr>
      </w:pPr>
    </w:p>
    <w:p w14:paraId="6E15FB7D" w14:textId="77777777" w:rsidR="00655770" w:rsidRDefault="00F91CD1">
      <w:pPr>
        <w:shd w:val="clear" w:color="auto" w:fill="FFFFFF"/>
        <w:rPr>
          <w:rFonts w:ascii="Garamond" w:eastAsia="Garamond" w:hAnsi="Garamond" w:cs="Garamond"/>
        </w:rPr>
      </w:pPr>
      <w:r>
        <w:rPr>
          <w:rFonts w:ascii="Garamond" w:eastAsia="Garamond" w:hAnsi="Garamond" w:cs="Garamond"/>
          <w:b/>
        </w:rPr>
        <w:t>Donations/prudent reserve:</w:t>
      </w:r>
      <w:r>
        <w:rPr>
          <w:rFonts w:ascii="Garamond" w:eastAsia="Garamond" w:hAnsi="Garamond" w:cs="Garamond"/>
        </w:rPr>
        <w:t xml:space="preserve"> Emily moves to table this issue until next year, Bryan suggests we go ahead and make a $1000 donation to GSO. Nikki said we typically get decent donations at NYE and may be able to send more. Bryan said we can make more than one donation and thinks we should avoid kicking the can. Susan reminds us that we have expenses coming up (website, PO box, zoom, etc.), we have $3,800 in checking on top of our $600 prudent reserve. Ann thinks it’s okay to table for now. Emily suggests we discuss NYE </w:t>
      </w:r>
      <w:proofErr w:type="gramStart"/>
      <w:r>
        <w:rPr>
          <w:rFonts w:ascii="Garamond" w:eastAsia="Garamond" w:hAnsi="Garamond" w:cs="Garamond"/>
        </w:rPr>
        <w:t>plans,</w:t>
      </w:r>
      <w:proofErr w:type="gramEnd"/>
      <w:r>
        <w:rPr>
          <w:rFonts w:ascii="Garamond" w:eastAsia="Garamond" w:hAnsi="Garamond" w:cs="Garamond"/>
        </w:rPr>
        <w:t xml:space="preserve"> Nikki thinks we should cater the food (lasagna) instead of doing a potluck and can be discussed next week. Pull together some rough numbers on catering lasagna, garlic bread, and salad for 100 people (Emily suggests Hy-Vee). Bryan will also check with Monica’s. Emily asks if there is a motion to table until next week, Susan so moves and Bryan seconds, approved by all except Nikki, who moves that we discuss the donation in December. After discussion Susan withdraws the motion and Nikki moves that we discuss GSO donation in December, Bryan seconds the motion, approved by all attending.</w:t>
      </w:r>
    </w:p>
    <w:p w14:paraId="5C5DEC42" w14:textId="77777777" w:rsidR="00655770" w:rsidRDefault="00655770">
      <w:pPr>
        <w:shd w:val="clear" w:color="auto" w:fill="FFFFFF"/>
        <w:rPr>
          <w:rFonts w:ascii="Garamond" w:eastAsia="Garamond" w:hAnsi="Garamond" w:cs="Garamond"/>
        </w:rPr>
      </w:pPr>
    </w:p>
    <w:p w14:paraId="1A3D97F0" w14:textId="77777777" w:rsidR="00655770" w:rsidRDefault="00F91CD1">
      <w:pPr>
        <w:shd w:val="clear" w:color="auto" w:fill="FFFFFF"/>
        <w:rPr>
          <w:rFonts w:ascii="Garamond" w:eastAsia="Garamond" w:hAnsi="Garamond" w:cs="Garamond"/>
          <w:b/>
        </w:rPr>
      </w:pPr>
      <w:r>
        <w:rPr>
          <w:rFonts w:ascii="Garamond" w:eastAsia="Garamond" w:hAnsi="Garamond" w:cs="Garamond"/>
          <w:b/>
          <w:u w:val="single"/>
        </w:rPr>
        <w:t>New Business:</w:t>
      </w:r>
      <w:r>
        <w:rPr>
          <w:rFonts w:ascii="Garamond" w:eastAsia="Garamond" w:hAnsi="Garamond" w:cs="Garamond"/>
          <w:b/>
        </w:rPr>
        <w:t xml:space="preserve"> </w:t>
      </w:r>
    </w:p>
    <w:p w14:paraId="47FAA49C" w14:textId="77777777" w:rsidR="00655770" w:rsidRDefault="00F91CD1">
      <w:pPr>
        <w:shd w:val="clear" w:color="auto" w:fill="FFFFFF"/>
        <w:rPr>
          <w:rFonts w:ascii="Garamond" w:eastAsia="Garamond" w:hAnsi="Garamond" w:cs="Garamond"/>
        </w:rPr>
      </w:pPr>
      <w:r>
        <w:rPr>
          <w:rFonts w:ascii="Garamond" w:eastAsia="Garamond" w:hAnsi="Garamond" w:cs="Garamond"/>
          <w:b/>
        </w:rPr>
        <w:t>New Years Eve Party:</w:t>
      </w:r>
      <w:r>
        <w:rPr>
          <w:rFonts w:ascii="Garamond" w:eastAsia="Garamond" w:hAnsi="Garamond" w:cs="Garamond"/>
        </w:rPr>
        <w:t xml:space="preserve"> Plan to meet next Saturday to discuss plans. Ryan will send out a reminder.</w:t>
      </w:r>
    </w:p>
    <w:p w14:paraId="7589C704" w14:textId="77777777" w:rsidR="00655770" w:rsidRDefault="00655770">
      <w:pPr>
        <w:shd w:val="clear" w:color="auto" w:fill="FFFFFF"/>
        <w:rPr>
          <w:rFonts w:ascii="Garamond" w:eastAsia="Garamond" w:hAnsi="Garamond" w:cs="Garamond"/>
        </w:rPr>
      </w:pPr>
    </w:p>
    <w:p w14:paraId="41A4D632" w14:textId="77777777" w:rsidR="00655770" w:rsidRDefault="00F91CD1">
      <w:pPr>
        <w:shd w:val="clear" w:color="auto" w:fill="FFFFFF"/>
        <w:rPr>
          <w:rFonts w:ascii="Garamond" w:eastAsia="Garamond" w:hAnsi="Garamond" w:cs="Garamond"/>
        </w:rPr>
      </w:pPr>
      <w:r>
        <w:rPr>
          <w:rFonts w:ascii="Garamond" w:eastAsia="Garamond" w:hAnsi="Garamond" w:cs="Garamond"/>
          <w:b/>
          <w:u w:val="single"/>
        </w:rPr>
        <w:t>Announcements:</w:t>
      </w:r>
      <w:r>
        <w:rPr>
          <w:rFonts w:ascii="Garamond" w:eastAsia="Garamond" w:hAnsi="Garamond" w:cs="Garamond"/>
        </w:rPr>
        <w:t xml:space="preserve"> None.</w:t>
      </w:r>
    </w:p>
    <w:p w14:paraId="6BBA0BCF" w14:textId="77777777" w:rsidR="00655770" w:rsidRDefault="00655770">
      <w:pPr>
        <w:shd w:val="clear" w:color="auto" w:fill="FFFFFF"/>
        <w:rPr>
          <w:rFonts w:ascii="Garamond" w:eastAsia="Garamond" w:hAnsi="Garamond" w:cs="Garamond"/>
        </w:rPr>
      </w:pPr>
    </w:p>
    <w:p w14:paraId="5B64079F" w14:textId="77777777" w:rsidR="00655770" w:rsidRDefault="00F91CD1">
      <w:pPr>
        <w:rPr>
          <w:rFonts w:ascii="Garamond" w:eastAsia="Garamond" w:hAnsi="Garamond" w:cs="Garamond"/>
          <w:b/>
          <w:color w:val="000000"/>
        </w:rPr>
      </w:pPr>
      <w:r>
        <w:rPr>
          <w:rFonts w:ascii="Garamond" w:eastAsia="Garamond" w:hAnsi="Garamond" w:cs="Garamond"/>
          <w:b/>
          <w:color w:val="000000"/>
        </w:rPr>
        <w:t>Adjourned at 1</w:t>
      </w:r>
      <w:r>
        <w:rPr>
          <w:rFonts w:ascii="Garamond" w:eastAsia="Garamond" w:hAnsi="Garamond" w:cs="Garamond"/>
          <w:b/>
        </w:rPr>
        <w:t>1</w:t>
      </w:r>
      <w:r>
        <w:rPr>
          <w:rFonts w:ascii="Garamond" w:eastAsia="Garamond" w:hAnsi="Garamond" w:cs="Garamond"/>
          <w:b/>
          <w:color w:val="000000"/>
        </w:rPr>
        <w:t>:19 am.</w:t>
      </w:r>
    </w:p>
    <w:p w14:paraId="27854FAE" w14:textId="77777777" w:rsidR="00655770" w:rsidRDefault="00655770">
      <w:pPr>
        <w:rPr>
          <w:rFonts w:ascii="Garamond" w:eastAsia="Garamond" w:hAnsi="Garamond" w:cs="Garamond"/>
          <w:color w:val="000000"/>
        </w:rPr>
      </w:pPr>
    </w:p>
    <w:p w14:paraId="404E95C9" w14:textId="77777777" w:rsidR="00655770" w:rsidRDefault="00F91CD1">
      <w:pPr>
        <w:shd w:val="clear" w:color="auto" w:fill="FFFFFF"/>
        <w:rPr>
          <w:rFonts w:ascii="Garamond" w:eastAsia="Garamond" w:hAnsi="Garamond" w:cs="Garamond"/>
          <w:color w:val="000000"/>
        </w:rPr>
      </w:pPr>
      <w:r>
        <w:rPr>
          <w:rFonts w:ascii="Garamond" w:eastAsia="Garamond" w:hAnsi="Garamond" w:cs="Garamond"/>
          <w:color w:val="000000"/>
        </w:rPr>
        <w:t xml:space="preserve">Submitted by </w:t>
      </w:r>
      <w:r>
        <w:rPr>
          <w:rFonts w:ascii="Garamond" w:eastAsia="Garamond" w:hAnsi="Garamond" w:cs="Garamond"/>
        </w:rPr>
        <w:t>Ryan H, IC IG secretary.</w:t>
      </w:r>
    </w:p>
    <w:p w14:paraId="21D5161D" w14:textId="77777777" w:rsidR="00655770" w:rsidRDefault="00655770">
      <w:pPr>
        <w:shd w:val="clear" w:color="auto" w:fill="FFFFFF"/>
        <w:rPr>
          <w:rFonts w:ascii="Garamond" w:eastAsia="Garamond" w:hAnsi="Garamond" w:cs="Garamond"/>
          <w:color w:val="000000"/>
        </w:rPr>
      </w:pPr>
    </w:p>
    <w:p w14:paraId="06BE2510" w14:textId="77777777" w:rsidR="00655770" w:rsidRDefault="00F91CD1">
      <w:pPr>
        <w:shd w:val="clear" w:color="auto" w:fill="FFFFFF"/>
        <w:rPr>
          <w:rFonts w:ascii="Garamond" w:eastAsia="Garamond" w:hAnsi="Garamond" w:cs="Garamond"/>
          <w:color w:val="222222"/>
          <w:highlight w:val="white"/>
        </w:rPr>
      </w:pPr>
      <w:r>
        <w:rPr>
          <w:rFonts w:ascii="Garamond" w:eastAsia="Garamond" w:hAnsi="Garamond" w:cs="Garamond"/>
          <w:b/>
          <w:u w:val="single"/>
        </w:rPr>
        <w:t>Meeting Info:</w:t>
      </w:r>
      <w:r>
        <w:rPr>
          <w:rFonts w:ascii="Garamond" w:eastAsia="Garamond" w:hAnsi="Garamond" w:cs="Garamond"/>
          <w:color w:val="222222"/>
        </w:rPr>
        <w:br/>
      </w:r>
      <w:hyperlink r:id="rId6">
        <w:r>
          <w:rPr>
            <w:rFonts w:ascii="Garamond" w:eastAsia="Garamond" w:hAnsi="Garamond" w:cs="Garamond"/>
            <w:color w:val="1155CC"/>
            <w:highlight w:val="white"/>
            <w:u w:val="single"/>
          </w:rPr>
          <w:t>https://us02web.zoom.us/j/81005064290?pwd=YmVBencvbDlBdGZ0NWlDU0czL1VNQT09</w:t>
        </w:r>
      </w:hyperlink>
      <w:r>
        <w:rPr>
          <w:rFonts w:ascii="Garamond" w:eastAsia="Garamond" w:hAnsi="Garamond" w:cs="Garamond"/>
          <w:color w:val="222222"/>
        </w:rPr>
        <w:br/>
      </w:r>
      <w:r>
        <w:rPr>
          <w:rFonts w:ascii="Garamond" w:eastAsia="Garamond" w:hAnsi="Garamond" w:cs="Garamond"/>
          <w:color w:val="222222"/>
          <w:highlight w:val="white"/>
        </w:rPr>
        <w:t>Meeting ID: 810 0506 4290</w:t>
      </w:r>
      <w:r>
        <w:rPr>
          <w:rFonts w:ascii="Garamond" w:eastAsia="Garamond" w:hAnsi="Garamond" w:cs="Garamond"/>
          <w:color w:val="222222"/>
        </w:rPr>
        <w:br/>
      </w:r>
      <w:r>
        <w:rPr>
          <w:rFonts w:ascii="Garamond" w:eastAsia="Garamond" w:hAnsi="Garamond" w:cs="Garamond"/>
          <w:color w:val="222222"/>
          <w:highlight w:val="white"/>
        </w:rPr>
        <w:t>Passcode: Wilson</w:t>
      </w:r>
      <w:r>
        <w:rPr>
          <w:rFonts w:ascii="Garamond" w:eastAsia="Garamond" w:hAnsi="Garamond" w:cs="Garamond"/>
          <w:color w:val="222222"/>
        </w:rPr>
        <w:br/>
      </w:r>
      <w:r>
        <w:rPr>
          <w:rFonts w:ascii="Garamond" w:eastAsia="Garamond" w:hAnsi="Garamond" w:cs="Garamond"/>
          <w:color w:val="222222"/>
          <w:highlight w:val="white"/>
        </w:rPr>
        <w:t>One tap mobile</w:t>
      </w:r>
      <w:r>
        <w:rPr>
          <w:rFonts w:ascii="Garamond" w:eastAsia="Garamond" w:hAnsi="Garamond" w:cs="Garamond"/>
          <w:color w:val="222222"/>
        </w:rPr>
        <w:br/>
      </w:r>
      <w:r>
        <w:rPr>
          <w:rFonts w:ascii="Garamond" w:eastAsia="Garamond" w:hAnsi="Garamond" w:cs="Garamond"/>
          <w:color w:val="222222"/>
          <w:highlight w:val="white"/>
        </w:rPr>
        <w:t>+16465588656,,81005064290#,,,,*400554# US (New York)</w:t>
      </w:r>
      <w:r>
        <w:rPr>
          <w:rFonts w:ascii="Garamond" w:eastAsia="Garamond" w:hAnsi="Garamond" w:cs="Garamond"/>
          <w:color w:val="222222"/>
        </w:rPr>
        <w:br/>
      </w:r>
      <w:r>
        <w:rPr>
          <w:rFonts w:ascii="Garamond" w:eastAsia="Garamond" w:hAnsi="Garamond" w:cs="Garamond"/>
          <w:color w:val="222222"/>
          <w:highlight w:val="white"/>
        </w:rPr>
        <w:t>+16469313860,,81005064290#,,,,*400554# US</w:t>
      </w:r>
    </w:p>
    <w:p w14:paraId="47A09813" w14:textId="77777777" w:rsidR="00655770" w:rsidRDefault="00655770">
      <w:pPr>
        <w:shd w:val="clear" w:color="auto" w:fill="FFFFFF"/>
        <w:rPr>
          <w:rFonts w:ascii="Garamond" w:eastAsia="Garamond" w:hAnsi="Garamond" w:cs="Garamond"/>
          <w:color w:val="222222"/>
          <w:highlight w:val="white"/>
        </w:rPr>
      </w:pPr>
    </w:p>
    <w:p w14:paraId="76F6F2C1" w14:textId="77777777" w:rsidR="00655770" w:rsidRDefault="00F91CD1">
      <w:pPr>
        <w:spacing w:after="160"/>
        <w:rPr>
          <w:rFonts w:ascii="Times New Roman" w:eastAsia="Times New Roman" w:hAnsi="Times New Roman" w:cs="Times New Roman"/>
          <w:u w:val="single"/>
        </w:rPr>
      </w:pPr>
      <w:r>
        <w:rPr>
          <w:rFonts w:ascii="Aptos" w:eastAsia="Aptos" w:hAnsi="Aptos" w:cs="Aptos"/>
          <w:b/>
          <w:color w:val="000000"/>
          <w:u w:val="single"/>
        </w:rPr>
        <w:t>November 2024 Intergroup Treasurer Report</w:t>
      </w:r>
    </w:p>
    <w:p w14:paraId="7ACBDEDB" w14:textId="77777777" w:rsidR="00655770" w:rsidRDefault="00F91CD1">
      <w:pPr>
        <w:spacing w:after="160"/>
        <w:rPr>
          <w:rFonts w:ascii="Garamond" w:eastAsia="Garamond" w:hAnsi="Garamond" w:cs="Garamond"/>
          <w:color w:val="222222"/>
          <w:highlight w:val="white"/>
        </w:rPr>
      </w:pPr>
      <w:r>
        <w:t>Beginning Online Donation Acct: $462.79</w:t>
      </w:r>
    </w:p>
    <w:p w14:paraId="7A31646D" w14:textId="77777777" w:rsidR="00655770" w:rsidRDefault="00F91CD1">
      <w:pPr>
        <w:spacing w:after="160"/>
      </w:pPr>
      <w:r>
        <w:t>Beginning Checking Acct: $4,375.37</w:t>
      </w:r>
    </w:p>
    <w:p w14:paraId="53E6A6F4" w14:textId="77777777" w:rsidR="00655770" w:rsidRDefault="00655770">
      <w:pPr>
        <w:spacing w:after="160"/>
      </w:pPr>
    </w:p>
    <w:p w14:paraId="529FB422" w14:textId="77777777" w:rsidR="00655770" w:rsidRDefault="00F91CD1">
      <w:pPr>
        <w:spacing w:after="160"/>
        <w:rPr>
          <w:b/>
        </w:rPr>
      </w:pPr>
      <w:r>
        <w:rPr>
          <w:b/>
        </w:rPr>
        <w:t>Expenses:</w:t>
      </w:r>
    </w:p>
    <w:p w14:paraId="53CE5FDB" w14:textId="77777777" w:rsidR="00655770" w:rsidRDefault="00F91CD1">
      <w:pPr>
        <w:spacing w:after="160"/>
      </w:pPr>
      <w:r>
        <w:t>Verizon $52.04</w:t>
      </w:r>
    </w:p>
    <w:p w14:paraId="2F4036CA" w14:textId="77777777" w:rsidR="00655770" w:rsidRDefault="00F91CD1">
      <w:pPr>
        <w:spacing w:after="160"/>
      </w:pPr>
      <w:r>
        <w:lastRenderedPageBreak/>
        <w:t xml:space="preserve">10/8/24 </w:t>
      </w:r>
      <w:proofErr w:type="spellStart"/>
      <w:r>
        <w:t>Answerplus</w:t>
      </w:r>
      <w:proofErr w:type="spellEnd"/>
      <w:r>
        <w:t xml:space="preserve"> $144.45</w:t>
      </w:r>
    </w:p>
    <w:p w14:paraId="4D82C23E" w14:textId="77777777" w:rsidR="00655770" w:rsidRDefault="00F91CD1">
      <w:pPr>
        <w:spacing w:after="160"/>
      </w:pPr>
      <w:r>
        <w:t xml:space="preserve">10/31/24 </w:t>
      </w:r>
      <w:proofErr w:type="spellStart"/>
      <w:r>
        <w:t>Answerplus</w:t>
      </w:r>
      <w:proofErr w:type="spellEnd"/>
      <w:r>
        <w:t xml:space="preserve"> $144.45</w:t>
      </w:r>
    </w:p>
    <w:p w14:paraId="2C629CB7" w14:textId="77777777" w:rsidR="00655770" w:rsidRDefault="00F91CD1">
      <w:pPr>
        <w:spacing w:after="160"/>
      </w:pPr>
      <w:r>
        <w:t>New Checks: $33.60</w:t>
      </w:r>
    </w:p>
    <w:p w14:paraId="5E22EA4D" w14:textId="77777777" w:rsidR="00655770" w:rsidRDefault="00655770">
      <w:pPr>
        <w:spacing w:after="160"/>
      </w:pPr>
    </w:p>
    <w:p w14:paraId="7C83734C" w14:textId="77777777" w:rsidR="00655770" w:rsidRDefault="00F91CD1">
      <w:pPr>
        <w:spacing w:after="160"/>
        <w:rPr>
          <w:b/>
        </w:rPr>
      </w:pPr>
      <w:r>
        <w:rPr>
          <w:b/>
        </w:rPr>
        <w:t>Chili Cook Off</w:t>
      </w:r>
    </w:p>
    <w:p w14:paraId="59EB16F4" w14:textId="77777777" w:rsidR="00655770" w:rsidRDefault="00F91CD1">
      <w:pPr>
        <w:spacing w:after="160"/>
      </w:pPr>
      <w:r>
        <w:t>Zion reservation $75.00</w:t>
      </w:r>
    </w:p>
    <w:p w14:paraId="2ADC81A8" w14:textId="77777777" w:rsidR="00655770" w:rsidRDefault="00F91CD1">
      <w:pPr>
        <w:spacing w:after="160"/>
      </w:pPr>
      <w:r>
        <w:t>Cornbread $128.40: Emily</w:t>
      </w:r>
    </w:p>
    <w:p w14:paraId="6866DCE6" w14:textId="77777777" w:rsidR="00655770" w:rsidRDefault="00F91CD1">
      <w:pPr>
        <w:spacing w:after="160"/>
      </w:pPr>
      <w:r>
        <w:t>Michaels (Decorations) $128.56</w:t>
      </w:r>
    </w:p>
    <w:p w14:paraId="4D355FB6" w14:textId="77777777" w:rsidR="00655770" w:rsidRDefault="00F91CD1">
      <w:pPr>
        <w:spacing w:after="160"/>
      </w:pPr>
      <w:r>
        <w:t>Costco/Dollar Tree/Fareway/Movie Tix $288.38: Nikki &amp;amp; Ann T</w:t>
      </w:r>
    </w:p>
    <w:p w14:paraId="13A5A223" w14:textId="77777777" w:rsidR="00655770" w:rsidRDefault="00655770">
      <w:pPr>
        <w:spacing w:after="160"/>
      </w:pPr>
    </w:p>
    <w:p w14:paraId="5449C419" w14:textId="77777777" w:rsidR="00655770" w:rsidRDefault="00F91CD1">
      <w:pPr>
        <w:spacing w:after="160"/>
        <w:rPr>
          <w:b/>
        </w:rPr>
      </w:pPr>
      <w:r>
        <w:rPr>
          <w:b/>
        </w:rPr>
        <w:t>Donations:</w:t>
      </w:r>
    </w:p>
    <w:p w14:paraId="2CF4D371" w14:textId="77777777" w:rsidR="00655770" w:rsidRDefault="00F91CD1">
      <w:pPr>
        <w:spacing w:after="160"/>
      </w:pPr>
      <w:r>
        <w:t>Breakfast Club $300.00</w:t>
      </w:r>
    </w:p>
    <w:p w14:paraId="47606028" w14:textId="77777777" w:rsidR="00655770" w:rsidRDefault="00F91CD1">
      <w:pPr>
        <w:spacing w:after="160"/>
      </w:pPr>
      <w:r>
        <w:t>Individual AA member $100.00</w:t>
      </w:r>
    </w:p>
    <w:p w14:paraId="5755AAA8" w14:textId="77777777" w:rsidR="00655770" w:rsidRDefault="00F91CD1">
      <w:pPr>
        <w:spacing w:after="160"/>
      </w:pPr>
      <w:r>
        <w:t>Donations from event $66.00</w:t>
      </w:r>
    </w:p>
    <w:p w14:paraId="0C80DDDB" w14:textId="77777777" w:rsidR="00655770" w:rsidRDefault="00655770">
      <w:pPr>
        <w:spacing w:after="160"/>
      </w:pPr>
    </w:p>
    <w:p w14:paraId="46CBC079" w14:textId="77777777" w:rsidR="00655770" w:rsidRDefault="00F91CD1">
      <w:pPr>
        <w:spacing w:after="160"/>
      </w:pPr>
      <w:r>
        <w:t>Ending Online Donation Acct: $462.79</w:t>
      </w:r>
    </w:p>
    <w:p w14:paraId="11A3B85A" w14:textId="77777777" w:rsidR="00655770" w:rsidRDefault="00F91CD1">
      <w:pPr>
        <w:spacing w:after="160"/>
      </w:pPr>
      <w:r>
        <w:t>Ending Checking Acct: $3,846.49</w:t>
      </w:r>
    </w:p>
    <w:p w14:paraId="50E418BB" w14:textId="77777777" w:rsidR="00655770" w:rsidRDefault="00F91CD1">
      <w:pPr>
        <w:spacing w:after="160"/>
      </w:pPr>
      <w:r>
        <w:t>Ending Prudent Reserve: $601.13</w:t>
      </w:r>
    </w:p>
    <w:sectPr w:rsidR="006557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4567B"/>
    <w:multiLevelType w:val="hybridMultilevel"/>
    <w:tmpl w:val="F2F89524"/>
    <w:lvl w:ilvl="0" w:tplc="0ADAC60E">
      <w:numFmt w:val="bullet"/>
      <w:lvlText w:val=""/>
      <w:lvlJc w:val="left"/>
      <w:pPr>
        <w:ind w:left="720" w:hanging="360"/>
      </w:pPr>
      <w:rPr>
        <w:rFonts w:ascii="Symbol" w:hAnsi="Symbol"/>
      </w:rPr>
    </w:lvl>
    <w:lvl w:ilvl="1" w:tplc="A3D82F30">
      <w:numFmt w:val="bullet"/>
      <w:lvlText w:val="o"/>
      <w:lvlJc w:val="left"/>
      <w:pPr>
        <w:ind w:left="1440" w:hanging="1080"/>
      </w:pPr>
      <w:rPr>
        <w:rFonts w:ascii="Courier New" w:hAnsi="Courier New"/>
      </w:rPr>
    </w:lvl>
    <w:lvl w:ilvl="2" w:tplc="A43ABEF6">
      <w:numFmt w:val="bullet"/>
      <w:lvlText w:val=""/>
      <w:lvlJc w:val="left"/>
      <w:pPr>
        <w:ind w:left="2160" w:hanging="1800"/>
      </w:pPr>
    </w:lvl>
    <w:lvl w:ilvl="3" w:tplc="9A1A77A0">
      <w:numFmt w:val="bullet"/>
      <w:lvlText w:val=""/>
      <w:lvlJc w:val="left"/>
      <w:pPr>
        <w:ind w:left="2880" w:hanging="2520"/>
      </w:pPr>
      <w:rPr>
        <w:rFonts w:ascii="Symbol" w:hAnsi="Symbol"/>
      </w:rPr>
    </w:lvl>
    <w:lvl w:ilvl="4" w:tplc="B526099C">
      <w:numFmt w:val="bullet"/>
      <w:lvlText w:val="o"/>
      <w:lvlJc w:val="left"/>
      <w:pPr>
        <w:ind w:left="3600" w:hanging="3240"/>
      </w:pPr>
      <w:rPr>
        <w:rFonts w:ascii="Courier New" w:hAnsi="Courier New"/>
      </w:rPr>
    </w:lvl>
    <w:lvl w:ilvl="5" w:tplc="E11EF80E">
      <w:numFmt w:val="bullet"/>
      <w:lvlText w:val=""/>
      <w:lvlJc w:val="left"/>
      <w:pPr>
        <w:ind w:left="4320" w:hanging="3960"/>
      </w:pPr>
    </w:lvl>
    <w:lvl w:ilvl="6" w:tplc="EEB085B6">
      <w:numFmt w:val="bullet"/>
      <w:lvlText w:val=""/>
      <w:lvlJc w:val="left"/>
      <w:pPr>
        <w:ind w:left="5040" w:hanging="4680"/>
      </w:pPr>
      <w:rPr>
        <w:rFonts w:ascii="Symbol" w:hAnsi="Symbol"/>
      </w:rPr>
    </w:lvl>
    <w:lvl w:ilvl="7" w:tplc="03F07C60">
      <w:numFmt w:val="bullet"/>
      <w:lvlText w:val="o"/>
      <w:lvlJc w:val="left"/>
      <w:pPr>
        <w:ind w:left="5760" w:hanging="5400"/>
      </w:pPr>
      <w:rPr>
        <w:rFonts w:ascii="Courier New" w:hAnsi="Courier New"/>
      </w:rPr>
    </w:lvl>
    <w:lvl w:ilvl="8" w:tplc="F0266E52">
      <w:numFmt w:val="bullet"/>
      <w:lvlText w:val=""/>
      <w:lvlJc w:val="left"/>
      <w:pPr>
        <w:ind w:left="6480" w:hanging="6120"/>
      </w:pPr>
    </w:lvl>
  </w:abstractNum>
  <w:abstractNum w:abstractNumId="1" w15:restartNumberingAfterBreak="0">
    <w:nsid w:val="4D6D11D3"/>
    <w:multiLevelType w:val="hybridMultilevel"/>
    <w:tmpl w:val="2370D798"/>
    <w:lvl w:ilvl="0" w:tplc="60948F18">
      <w:start w:val="1"/>
      <w:numFmt w:val="decimal"/>
      <w:lvlText w:val="%1."/>
      <w:lvlJc w:val="left"/>
      <w:pPr>
        <w:ind w:left="720" w:hanging="360"/>
      </w:pPr>
    </w:lvl>
    <w:lvl w:ilvl="1" w:tplc="F6C231AA">
      <w:start w:val="1"/>
      <w:numFmt w:val="decimal"/>
      <w:lvlText w:val="%2."/>
      <w:lvlJc w:val="left"/>
      <w:pPr>
        <w:ind w:left="1440" w:hanging="1080"/>
      </w:pPr>
    </w:lvl>
    <w:lvl w:ilvl="2" w:tplc="B7861DEA">
      <w:start w:val="1"/>
      <w:numFmt w:val="decimal"/>
      <w:lvlText w:val="%3."/>
      <w:lvlJc w:val="left"/>
      <w:pPr>
        <w:ind w:left="2160" w:hanging="1980"/>
      </w:pPr>
    </w:lvl>
    <w:lvl w:ilvl="3" w:tplc="ED5CA87C">
      <w:start w:val="1"/>
      <w:numFmt w:val="decimal"/>
      <w:lvlText w:val="%4."/>
      <w:lvlJc w:val="left"/>
      <w:pPr>
        <w:ind w:left="2880" w:hanging="2520"/>
      </w:pPr>
    </w:lvl>
    <w:lvl w:ilvl="4" w:tplc="32E04B2E">
      <w:start w:val="1"/>
      <w:numFmt w:val="decimal"/>
      <w:lvlText w:val="%5."/>
      <w:lvlJc w:val="left"/>
      <w:pPr>
        <w:ind w:left="3600" w:hanging="3240"/>
      </w:pPr>
    </w:lvl>
    <w:lvl w:ilvl="5" w:tplc="7E32CA22">
      <w:start w:val="1"/>
      <w:numFmt w:val="decimal"/>
      <w:lvlText w:val="%6."/>
      <w:lvlJc w:val="left"/>
      <w:pPr>
        <w:ind w:left="4320" w:hanging="4140"/>
      </w:pPr>
    </w:lvl>
    <w:lvl w:ilvl="6" w:tplc="054CA2A4">
      <w:start w:val="1"/>
      <w:numFmt w:val="decimal"/>
      <w:lvlText w:val="%7."/>
      <w:lvlJc w:val="left"/>
      <w:pPr>
        <w:ind w:left="5040" w:hanging="4680"/>
      </w:pPr>
    </w:lvl>
    <w:lvl w:ilvl="7" w:tplc="F3E2AA74">
      <w:start w:val="1"/>
      <w:numFmt w:val="decimal"/>
      <w:lvlText w:val="%8."/>
      <w:lvlJc w:val="left"/>
      <w:pPr>
        <w:ind w:left="5760" w:hanging="5400"/>
      </w:pPr>
    </w:lvl>
    <w:lvl w:ilvl="8" w:tplc="D522172E">
      <w:start w:val="1"/>
      <w:numFmt w:val="decimal"/>
      <w:lvlText w:val="%9."/>
      <w:lvlJc w:val="left"/>
      <w:pPr>
        <w:ind w:left="6480" w:hanging="6300"/>
      </w:pPr>
    </w:lvl>
  </w:abstractNum>
  <w:num w:numId="1" w16cid:durableId="1148397374">
    <w:abstractNumId w:val="0"/>
  </w:num>
  <w:num w:numId="2" w16cid:durableId="44573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70"/>
    <w:rsid w:val="00655770"/>
    <w:rsid w:val="00983DEB"/>
    <w:rsid w:val="00E63242"/>
    <w:rsid w:val="00F9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DD42"/>
  <w15:docId w15:val="{97CD0A23-26C3-40B6-B263-6E4ED256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D56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62FAE"/>
    <w:rPr>
      <w:color w:val="0563C1" w:themeColor="hyperlink"/>
      <w:u w:val="single"/>
    </w:rPr>
  </w:style>
  <w:style w:type="character" w:customStyle="1" w:styleId="UnresolvedMention1">
    <w:name w:val="Unresolved Mention1"/>
    <w:basedOn w:val="DefaultParagraphFont"/>
    <w:uiPriority w:val="99"/>
    <w:semiHidden/>
    <w:unhideWhenUsed/>
    <w:rsid w:val="00562FAE"/>
    <w:rPr>
      <w:color w:val="605E5C"/>
      <w:shd w:val="clear" w:color="auto" w:fill="E1DFDD"/>
    </w:rPr>
  </w:style>
  <w:style w:type="paragraph" w:styleId="ListParagraph">
    <w:name w:val="List Paragraph"/>
    <w:basedOn w:val="Normal"/>
    <w:uiPriority w:val="34"/>
    <w:qFormat/>
    <w:rsid w:val="00E62C9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E6E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0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1005064290?pwd=YmVBencvbDlBdGZ0NWlDU0czL1VNQT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t9owjoprOaymbW6ZOf2sR735w==">CgMxLjAyCGguZ2pkZ3hzOAByITFpdlVZa25WYjh2SXJZeHBid1l3TWptRGJnTzRuSDIzcQ==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Carly E</dc:creator>
  <cp:lastModifiedBy>ANN TROTTER</cp:lastModifiedBy>
  <cp:revision>2</cp:revision>
  <dcterms:created xsi:type="dcterms:W3CDTF">2024-12-27T22:35:00Z</dcterms:created>
  <dcterms:modified xsi:type="dcterms:W3CDTF">2024-12-27T22:35:00Z</dcterms:modified>
</cp:coreProperties>
</file>